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6B25621" w:rsidR="00DD0461" w:rsidRPr="00E713A0" w:rsidRDefault="0009463D" w:rsidP="009D328E">
            <w:pPr>
              <w:rPr>
                <w:rFonts w:ascii="Times New Roman" w:hAnsi="Times New Roman" w:cs="Times New Roman"/>
                <w:sz w:val="20"/>
                <w:szCs w:val="20"/>
              </w:rPr>
            </w:pPr>
            <w:r w:rsidRPr="00E713A0">
              <w:rPr>
                <w:rFonts w:ascii="Times New Roman" w:hAnsi="Times New Roman" w:cs="Times New Roman"/>
                <w:szCs w:val="20"/>
              </w:rPr>
              <w:t>Deprem Jeolojisi</w:t>
            </w:r>
          </w:p>
        </w:tc>
        <w:tc>
          <w:tcPr>
            <w:tcW w:w="3118" w:type="dxa"/>
            <w:vAlign w:val="center"/>
          </w:tcPr>
          <w:p w14:paraId="0B15FE2F" w14:textId="1A9536E4" w:rsidR="00DD0461" w:rsidRPr="00736985" w:rsidRDefault="0009463D" w:rsidP="00E713A0">
            <w:pPr>
              <w:jc w:val="center"/>
              <w:rPr>
                <w:rFonts w:ascii="Times New Roman" w:hAnsi="Times New Roman" w:cs="Times New Roman"/>
                <w:sz w:val="20"/>
                <w:szCs w:val="20"/>
              </w:rPr>
            </w:pPr>
            <w:r>
              <w:rPr>
                <w:rFonts w:ascii="Times New Roman" w:hAnsi="Times New Roman" w:cs="Times New Roman"/>
                <w:sz w:val="20"/>
                <w:szCs w:val="20"/>
              </w:rPr>
              <w:t>151517</w:t>
            </w:r>
            <w:r w:rsidR="00E713A0">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35A724C4" w:rsidR="00067CC0" w:rsidRPr="00B41ECB" w:rsidRDefault="0009463D"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683A4D44" w:rsidR="00067CC0" w:rsidRPr="00B41ECB" w:rsidRDefault="0009463D"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1FB31048" w:rsidR="00067CC0" w:rsidRPr="00B41ECB" w:rsidRDefault="0009463D"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3384672F" w:rsidR="00067CC0" w:rsidRPr="00B41ECB" w:rsidRDefault="0009463D"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766FA8C7" w:rsidR="0075594A" w:rsidRPr="00005C86" w:rsidRDefault="00ED6B02"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977456C" w:rsidR="008516E9" w:rsidRPr="00B41ECB" w:rsidRDefault="0009463D"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4187E99" w:rsidR="008E66D8" w:rsidRPr="00E713A0" w:rsidRDefault="0009463D" w:rsidP="005F18AF">
            <w:pPr>
              <w:jc w:val="both"/>
              <w:rPr>
                <w:rFonts w:ascii="Times New Roman" w:hAnsi="Times New Roman" w:cs="Times New Roman"/>
                <w:sz w:val="20"/>
                <w:szCs w:val="20"/>
              </w:rPr>
            </w:pPr>
            <w:r w:rsidRPr="00E713A0">
              <w:rPr>
                <w:rFonts w:ascii="Times New Roman" w:hAnsi="Times New Roman" w:cs="Times New Roman"/>
                <w:bCs/>
                <w:color w:val="000000"/>
                <w:sz w:val="20"/>
                <w:szCs w:val="20"/>
              </w:rPr>
              <w:t>Bu dersin amacı, çok sayıda aktif fayın bulunduğu ülkemizde deprem hasarlarını en aza indirmede jeolojik olarak yapılması gerekenleri örnekler vererek öğrenciye aktarmaktır.</w:t>
            </w:r>
          </w:p>
        </w:tc>
      </w:tr>
      <w:tr w:rsidR="0009463D" w:rsidRPr="00B41ECB" w14:paraId="232D4121" w14:textId="77777777" w:rsidTr="00DE4D6F">
        <w:trPr>
          <w:trHeight w:val="984"/>
        </w:trPr>
        <w:tc>
          <w:tcPr>
            <w:tcW w:w="2112" w:type="dxa"/>
            <w:shd w:val="clear" w:color="auto" w:fill="FFF2CC" w:themeFill="accent4" w:themeFillTint="33"/>
            <w:vAlign w:val="center"/>
          </w:tcPr>
          <w:p w14:paraId="3D883F97" w14:textId="77777777" w:rsidR="0009463D" w:rsidRPr="00B41ECB" w:rsidRDefault="0009463D" w:rsidP="0009463D">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tcPr>
          <w:p w14:paraId="2EFC614B" w14:textId="64CCB980" w:rsidR="0009463D" w:rsidRPr="00E713A0" w:rsidRDefault="0009463D" w:rsidP="0009463D">
            <w:pPr>
              <w:jc w:val="both"/>
              <w:rPr>
                <w:rFonts w:ascii="Times New Roman" w:hAnsi="Times New Roman" w:cs="Times New Roman"/>
                <w:sz w:val="20"/>
                <w:szCs w:val="20"/>
              </w:rPr>
            </w:pPr>
            <w:r w:rsidRPr="00E713A0">
              <w:rPr>
                <w:rFonts w:ascii="Times New Roman" w:hAnsi="Times New Roman" w:cs="Times New Roman"/>
                <w:color w:val="000000"/>
                <w:sz w:val="20"/>
                <w:szCs w:val="20"/>
              </w:rPr>
              <w:t>Yerkabuğunda depremlerin nasıl meydana geldiği, bir bölgenin depremselliğini ortaya koymak için jeolojik araştırmaların nasıl yapılması ve ne tür deprem parametrelerinin araştırılması gerektiği gibi konular ele alınmaktadır.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39EB96F" w:rsidR="00214909" w:rsidRPr="00E713A0" w:rsidRDefault="0009463D" w:rsidP="00E713A0">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E713A0">
              <w:rPr>
                <w:rFonts w:ascii="Times New Roman" w:hAnsi="Times New Roman" w:cs="Times New Roman"/>
                <w:sz w:val="20"/>
                <w:szCs w:val="20"/>
              </w:rPr>
              <w:t xml:space="preserve">Yapılması planlanan herhangi bir mühendislik yapısının (yerleşim yeri, yol, köprü, baraj, boru hattı, fabrika vb.) deprem tehlikesi altında olup olmadığı konusunda bilgi üretebilecek donanıma sahip </w:t>
            </w:r>
            <w:r w:rsidR="00E713A0">
              <w:rPr>
                <w:rFonts w:ascii="Times New Roman" w:hAnsi="Times New Roman" w:cs="Times New Roman"/>
                <w:sz w:val="20"/>
                <w:szCs w:val="20"/>
              </w:rPr>
              <w:t>olur</w:t>
            </w:r>
            <w:r w:rsidRPr="00E713A0">
              <w:rPr>
                <w:rFonts w:ascii="Times New Roman" w:hAnsi="Times New Roman" w:cs="Times New Roman"/>
                <w:sz w:val="20"/>
                <w:szCs w:val="20"/>
              </w:rPr>
              <w:t>.</w:t>
            </w:r>
          </w:p>
        </w:tc>
        <w:tc>
          <w:tcPr>
            <w:tcW w:w="1417" w:type="dxa"/>
            <w:tcBorders>
              <w:left w:val="nil"/>
            </w:tcBorders>
            <w:shd w:val="clear" w:color="auto" w:fill="FFFFFF" w:themeFill="background1"/>
            <w:vAlign w:val="center"/>
          </w:tcPr>
          <w:p w14:paraId="68665F23" w14:textId="1376475D" w:rsidR="00214909" w:rsidRPr="005D197E" w:rsidRDefault="00E713A0" w:rsidP="00E713A0">
            <w:pPr>
              <w:jc w:val="center"/>
              <w:rPr>
                <w:rFonts w:ascii="Times New Roman" w:hAnsi="Times New Roman" w:cs="Times New Roman"/>
                <w:sz w:val="20"/>
                <w:szCs w:val="20"/>
              </w:rPr>
            </w:pPr>
            <w:r>
              <w:rPr>
                <w:rFonts w:ascii="Times New Roman" w:hAnsi="Times New Roman" w:cs="Times New Roman"/>
                <w:sz w:val="20"/>
                <w:szCs w:val="20"/>
              </w:rPr>
              <w:t>2, 5,  6, 7, 11</w:t>
            </w:r>
            <w:bookmarkStart w:id="0" w:name="_GoBack"/>
            <w:bookmarkEnd w:id="0"/>
          </w:p>
        </w:tc>
        <w:tc>
          <w:tcPr>
            <w:tcW w:w="1417" w:type="dxa"/>
            <w:shd w:val="clear" w:color="auto" w:fill="FFFFFF" w:themeFill="background1"/>
            <w:vAlign w:val="center"/>
          </w:tcPr>
          <w:p w14:paraId="3A5CB34F" w14:textId="0771EE24" w:rsidR="00214909" w:rsidRPr="005D197E" w:rsidRDefault="0009463D" w:rsidP="0083248B">
            <w:pPr>
              <w:jc w:val="center"/>
              <w:rPr>
                <w:rFonts w:ascii="Times New Roman" w:hAnsi="Times New Roman" w:cs="Times New Roman"/>
                <w:sz w:val="20"/>
                <w:szCs w:val="20"/>
              </w:rPr>
            </w:pPr>
            <w:r>
              <w:rPr>
                <w:rFonts w:ascii="Times New Roman" w:hAnsi="Times New Roman" w:cs="Times New Roman"/>
                <w:sz w:val="20"/>
                <w:szCs w:val="20"/>
              </w:rPr>
              <w:t>1, 2, 5,13</w:t>
            </w:r>
          </w:p>
        </w:tc>
        <w:tc>
          <w:tcPr>
            <w:tcW w:w="1418" w:type="dxa"/>
            <w:shd w:val="clear" w:color="auto" w:fill="FFFFFF" w:themeFill="background1"/>
            <w:vAlign w:val="center"/>
          </w:tcPr>
          <w:p w14:paraId="11579F44" w14:textId="0E4EDB54" w:rsidR="00214909" w:rsidRPr="005D197E" w:rsidRDefault="0009463D" w:rsidP="0083248B">
            <w:pPr>
              <w:jc w:val="center"/>
              <w:rPr>
                <w:rFonts w:ascii="Times New Roman" w:hAnsi="Times New Roman" w:cs="Times New Roman"/>
                <w:sz w:val="20"/>
                <w:szCs w:val="20"/>
              </w:rPr>
            </w:pPr>
            <w:r>
              <w:rPr>
                <w:rFonts w:ascii="Times New Roman" w:hAnsi="Times New Roman" w:cs="Times New Roman"/>
                <w:sz w:val="20"/>
                <w:szCs w:val="20"/>
              </w:rPr>
              <w:t>A, D</w:t>
            </w: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D1E2028" w:rsidR="005E44D3" w:rsidRPr="006A66E9" w:rsidRDefault="0009463D" w:rsidP="005D197E">
            <w:pPr>
              <w:rPr>
                <w:rFonts w:ascii="Times New Roman" w:hAnsi="Times New Roman" w:cs="Times New Roman"/>
                <w:sz w:val="20"/>
                <w:szCs w:val="20"/>
              </w:rPr>
            </w:pPr>
            <w:r>
              <w:rPr>
                <w:sz w:val="20"/>
                <w:szCs w:val="20"/>
              </w:rPr>
              <w:t>Derste belirli bir kitap takip edilmemektedir.</w:t>
            </w:r>
          </w:p>
        </w:tc>
      </w:tr>
      <w:tr w:rsidR="0009463D" w:rsidRPr="00B41ECB" w14:paraId="555B4458" w14:textId="77777777" w:rsidTr="0037298E">
        <w:trPr>
          <w:trHeight w:val="843"/>
        </w:trPr>
        <w:tc>
          <w:tcPr>
            <w:tcW w:w="2112" w:type="dxa"/>
            <w:shd w:val="clear" w:color="auto" w:fill="FFF2CC" w:themeFill="accent4" w:themeFillTint="33"/>
            <w:vAlign w:val="center"/>
          </w:tcPr>
          <w:p w14:paraId="63FE981B" w14:textId="77777777" w:rsidR="0009463D" w:rsidRPr="00B41ECB" w:rsidRDefault="0009463D" w:rsidP="0009463D">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1E2AC3" w14:textId="76109DEA" w:rsidR="0009463D" w:rsidRPr="006A66E9" w:rsidRDefault="0009463D" w:rsidP="0009463D">
            <w:pPr>
              <w:ind w:left="156" w:hanging="156"/>
              <w:rPr>
                <w:rFonts w:ascii="Times New Roman" w:hAnsi="Times New Roman" w:cs="Times New Roman"/>
                <w:sz w:val="20"/>
                <w:szCs w:val="20"/>
              </w:rPr>
            </w:pPr>
            <w:r>
              <w:rPr>
                <w:color w:val="000000"/>
                <w:sz w:val="20"/>
                <w:szCs w:val="20"/>
              </w:rPr>
              <w:t xml:space="preserve"> Yapısal Jeoloji ve Neotektonik kitapları, aktif tektonik ile ilgili her türlü makale.  </w:t>
            </w:r>
          </w:p>
        </w:tc>
      </w:tr>
      <w:tr w:rsidR="0009463D" w:rsidRPr="00B41ECB" w14:paraId="7F8B86CB" w14:textId="77777777" w:rsidTr="005D197E">
        <w:trPr>
          <w:trHeight w:val="567"/>
        </w:trPr>
        <w:tc>
          <w:tcPr>
            <w:tcW w:w="2112" w:type="dxa"/>
            <w:shd w:val="clear" w:color="auto" w:fill="FFF2CC" w:themeFill="accent4" w:themeFillTint="33"/>
            <w:vAlign w:val="center"/>
          </w:tcPr>
          <w:p w14:paraId="2959C514" w14:textId="77777777" w:rsidR="0009463D" w:rsidRPr="00B41ECB" w:rsidRDefault="0009463D" w:rsidP="0009463D">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37B1FF31" w:rsidR="0009463D" w:rsidRPr="00B41ECB" w:rsidRDefault="0009463D" w:rsidP="0009463D">
            <w:pPr>
              <w:rPr>
                <w:rFonts w:ascii="Times New Roman" w:hAnsi="Times New Roman" w:cs="Times New Roman"/>
                <w:sz w:val="20"/>
                <w:szCs w:val="20"/>
              </w:rPr>
            </w:pPr>
            <w:r>
              <w:rPr>
                <w:sz w:val="20"/>
                <w:szCs w:val="20"/>
              </w:rPr>
              <w:t>Derslerde projektöre ihtiyaç vardır.</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09463D" w:rsidRPr="00B41ECB" w14:paraId="08393B2F" w14:textId="77777777" w:rsidTr="0093005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5141B68E" w:rsidR="0009463D" w:rsidRPr="002E1A0B" w:rsidRDefault="0009463D" w:rsidP="0009463D">
            <w:pPr>
              <w:jc w:val="both"/>
              <w:rPr>
                <w:rFonts w:ascii="Times New Roman" w:hAnsi="Times New Roman" w:cs="Times New Roman"/>
                <w:sz w:val="20"/>
                <w:szCs w:val="20"/>
              </w:rPr>
            </w:pPr>
            <w:r>
              <w:rPr>
                <w:sz w:val="20"/>
                <w:szCs w:val="20"/>
              </w:rPr>
              <w:t xml:space="preserve"> Genel Giriş</w:t>
            </w:r>
          </w:p>
        </w:tc>
      </w:tr>
      <w:tr w:rsidR="0009463D" w:rsidRPr="00B41ECB" w14:paraId="149EA175" w14:textId="77777777" w:rsidTr="004365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BDAB8FA" w:rsidR="0009463D" w:rsidRPr="002E1A0B" w:rsidRDefault="0009463D" w:rsidP="0009463D">
            <w:pPr>
              <w:jc w:val="both"/>
              <w:rPr>
                <w:rFonts w:ascii="Times New Roman" w:hAnsi="Times New Roman" w:cs="Times New Roman"/>
                <w:sz w:val="20"/>
                <w:szCs w:val="20"/>
              </w:rPr>
            </w:pPr>
            <w:r>
              <w:rPr>
                <w:sz w:val="20"/>
                <w:szCs w:val="20"/>
              </w:rPr>
              <w:t xml:space="preserve"> Fay, aktif fay, aktif fayların arazi özellikleri</w:t>
            </w:r>
          </w:p>
        </w:tc>
      </w:tr>
      <w:tr w:rsidR="0009463D" w:rsidRPr="00B41ECB" w14:paraId="572CDB46" w14:textId="77777777" w:rsidTr="00685A1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F533166" w:rsidR="0009463D" w:rsidRPr="002E1A0B" w:rsidRDefault="0009463D" w:rsidP="0009463D">
            <w:pPr>
              <w:jc w:val="both"/>
              <w:rPr>
                <w:rFonts w:ascii="Times New Roman" w:hAnsi="Times New Roman" w:cs="Times New Roman"/>
                <w:sz w:val="20"/>
                <w:szCs w:val="20"/>
              </w:rPr>
            </w:pPr>
            <w:r>
              <w:rPr>
                <w:sz w:val="20"/>
                <w:szCs w:val="20"/>
              </w:rPr>
              <w:t xml:space="preserve"> Segmentasyon, segmentasyonun fay zonunun davranışındaki önemi</w:t>
            </w:r>
          </w:p>
        </w:tc>
      </w:tr>
      <w:tr w:rsidR="0009463D"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655C2591" w:rsidR="0009463D" w:rsidRPr="002E1A0B" w:rsidRDefault="0009463D" w:rsidP="0009463D">
            <w:pPr>
              <w:jc w:val="both"/>
              <w:rPr>
                <w:rFonts w:ascii="Times New Roman" w:hAnsi="Times New Roman" w:cs="Times New Roman"/>
                <w:sz w:val="20"/>
                <w:szCs w:val="20"/>
              </w:rPr>
            </w:pPr>
            <w:r>
              <w:rPr>
                <w:sz w:val="20"/>
                <w:szCs w:val="20"/>
              </w:rPr>
              <w:t>Büyüklük – şiddet kavramları ve bunları etkileyen faktörler</w:t>
            </w:r>
          </w:p>
        </w:tc>
      </w:tr>
      <w:tr w:rsidR="0009463D"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74A14C25" w:rsidR="0009463D" w:rsidRPr="002E1A0B" w:rsidRDefault="0009463D" w:rsidP="0009463D">
            <w:pPr>
              <w:jc w:val="both"/>
              <w:rPr>
                <w:rFonts w:ascii="Times New Roman" w:hAnsi="Times New Roman" w:cs="Times New Roman"/>
                <w:sz w:val="20"/>
                <w:szCs w:val="20"/>
              </w:rPr>
            </w:pPr>
            <w:r>
              <w:rPr>
                <w:sz w:val="20"/>
                <w:szCs w:val="20"/>
              </w:rPr>
              <w:t>Depremselliğin ortaya konmasında yapılması gereken çalışmalar</w:t>
            </w:r>
          </w:p>
        </w:tc>
      </w:tr>
      <w:tr w:rsidR="0009463D"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70E4A293" w:rsidR="0009463D" w:rsidRPr="002E1A0B" w:rsidRDefault="0009463D" w:rsidP="0009463D">
            <w:pPr>
              <w:jc w:val="both"/>
              <w:rPr>
                <w:rFonts w:ascii="Times New Roman" w:hAnsi="Times New Roman" w:cs="Times New Roman"/>
                <w:sz w:val="20"/>
                <w:szCs w:val="20"/>
              </w:rPr>
            </w:pPr>
            <w:r>
              <w:rPr>
                <w:sz w:val="20"/>
                <w:szCs w:val="20"/>
              </w:rPr>
              <w:t>Depremselliğin ortaya konmasında yapılması gereken çalışmalar</w:t>
            </w:r>
          </w:p>
        </w:tc>
      </w:tr>
      <w:tr w:rsidR="0009463D" w:rsidRPr="00B41ECB" w14:paraId="5F3D0CD4" w14:textId="77777777" w:rsidTr="00A43FA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838341B" w:rsidR="0009463D" w:rsidRPr="002E1A0B" w:rsidRDefault="0009463D" w:rsidP="0009463D">
            <w:pPr>
              <w:jc w:val="both"/>
              <w:rPr>
                <w:rFonts w:ascii="Times New Roman" w:hAnsi="Times New Roman" w:cs="Times New Roman"/>
                <w:sz w:val="20"/>
                <w:szCs w:val="20"/>
              </w:rPr>
            </w:pPr>
            <w:r>
              <w:rPr>
                <w:sz w:val="20"/>
                <w:szCs w:val="20"/>
              </w:rPr>
              <w:t xml:space="preserve"> Mikrodeprem aktivitesinin anlamı ve fay düzlemi çözümleri</w:t>
            </w:r>
          </w:p>
        </w:tc>
      </w:tr>
      <w:tr w:rsidR="0009463D"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09463D" w:rsidRPr="00B41ECB" w:rsidRDefault="0009463D" w:rsidP="0009463D">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09463D" w:rsidRPr="002E1A0B" w:rsidRDefault="0009463D" w:rsidP="0009463D">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09463D"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5B8C3063" w:rsidR="0009463D" w:rsidRPr="002E1A0B" w:rsidRDefault="0009463D" w:rsidP="0009463D">
            <w:pPr>
              <w:rPr>
                <w:rFonts w:ascii="Times New Roman" w:hAnsi="Times New Roman" w:cs="Times New Roman"/>
                <w:sz w:val="20"/>
                <w:szCs w:val="20"/>
              </w:rPr>
            </w:pPr>
            <w:r>
              <w:rPr>
                <w:sz w:val="20"/>
                <w:szCs w:val="20"/>
              </w:rPr>
              <w:t xml:space="preserve"> Mikrodeprem aktivitesinin anlamı ve fay düzlemi çözümleri</w:t>
            </w:r>
          </w:p>
        </w:tc>
      </w:tr>
      <w:tr w:rsidR="0009463D"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3E64D79F" w:rsidR="0009463D" w:rsidRPr="002E1A0B" w:rsidRDefault="0009463D" w:rsidP="0009463D">
            <w:pPr>
              <w:rPr>
                <w:rFonts w:ascii="Times New Roman" w:hAnsi="Times New Roman" w:cs="Times New Roman"/>
                <w:sz w:val="20"/>
                <w:szCs w:val="20"/>
              </w:rPr>
            </w:pPr>
            <w:r>
              <w:rPr>
                <w:sz w:val="20"/>
                <w:szCs w:val="20"/>
              </w:rPr>
              <w:t xml:space="preserve"> Ülkemizde meydana gelen büyük depremlerin (yüzey kırığı oluşturan) tartışılması</w:t>
            </w:r>
          </w:p>
        </w:tc>
      </w:tr>
      <w:tr w:rsidR="0009463D"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F234682" w:rsidR="0009463D" w:rsidRPr="002E1A0B" w:rsidRDefault="0009463D" w:rsidP="0009463D">
            <w:pPr>
              <w:rPr>
                <w:rFonts w:ascii="Times New Roman" w:hAnsi="Times New Roman" w:cs="Times New Roman"/>
                <w:sz w:val="20"/>
                <w:szCs w:val="20"/>
              </w:rPr>
            </w:pPr>
            <w:r>
              <w:rPr>
                <w:sz w:val="20"/>
                <w:szCs w:val="20"/>
              </w:rPr>
              <w:t xml:space="preserve"> Ülkemizde meydana gelen büyük depremlerin (yüzey kırığı oluşturan) tartışılması</w:t>
            </w:r>
          </w:p>
        </w:tc>
      </w:tr>
      <w:tr w:rsidR="0009463D"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09171D00" w:rsidR="0009463D" w:rsidRPr="002E1A0B" w:rsidRDefault="0009463D" w:rsidP="0009463D">
            <w:pPr>
              <w:rPr>
                <w:rFonts w:ascii="Times New Roman" w:hAnsi="Times New Roman" w:cs="Times New Roman"/>
                <w:sz w:val="20"/>
                <w:szCs w:val="20"/>
              </w:rPr>
            </w:pPr>
            <w:r>
              <w:rPr>
                <w:sz w:val="20"/>
                <w:szCs w:val="20"/>
              </w:rPr>
              <w:t>Jeolojik koşullar – hasar ilişkisi</w:t>
            </w:r>
          </w:p>
        </w:tc>
      </w:tr>
      <w:tr w:rsidR="0009463D"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56C0332F" w:rsidR="0009463D" w:rsidRPr="002E1A0B" w:rsidRDefault="0009463D" w:rsidP="0009463D">
            <w:pPr>
              <w:jc w:val="both"/>
              <w:rPr>
                <w:rFonts w:ascii="Times New Roman" w:hAnsi="Times New Roman" w:cs="Times New Roman"/>
                <w:sz w:val="20"/>
                <w:szCs w:val="20"/>
              </w:rPr>
            </w:pPr>
            <w:r>
              <w:rPr>
                <w:sz w:val="20"/>
                <w:szCs w:val="20"/>
              </w:rPr>
              <w:t>Jeolojik koşullar – hasar ilişkisi</w:t>
            </w:r>
          </w:p>
        </w:tc>
      </w:tr>
      <w:tr w:rsidR="0009463D"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26787608" w:rsidR="0009463D" w:rsidRPr="002E1A0B" w:rsidRDefault="0009463D" w:rsidP="0009463D">
            <w:pPr>
              <w:jc w:val="both"/>
              <w:rPr>
                <w:rFonts w:ascii="Times New Roman" w:hAnsi="Times New Roman" w:cs="Times New Roman"/>
                <w:sz w:val="20"/>
                <w:szCs w:val="20"/>
              </w:rPr>
            </w:pPr>
            <w:r>
              <w:rPr>
                <w:sz w:val="20"/>
                <w:szCs w:val="20"/>
              </w:rPr>
              <w:t>Jeolojik koşullar – hasar ilişkisi</w:t>
            </w:r>
          </w:p>
        </w:tc>
      </w:tr>
      <w:tr w:rsidR="0009463D"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51F2728B" w:rsidR="0009463D" w:rsidRPr="002E1A0B" w:rsidRDefault="0009463D" w:rsidP="0009463D">
            <w:pPr>
              <w:jc w:val="both"/>
              <w:rPr>
                <w:rFonts w:ascii="Times New Roman" w:hAnsi="Times New Roman" w:cs="Times New Roman"/>
                <w:sz w:val="20"/>
                <w:szCs w:val="20"/>
              </w:rPr>
            </w:pPr>
            <w:r>
              <w:rPr>
                <w:sz w:val="20"/>
                <w:szCs w:val="20"/>
              </w:rPr>
              <w:t>Tsunami</w:t>
            </w:r>
          </w:p>
        </w:tc>
      </w:tr>
      <w:tr w:rsidR="0009463D"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09463D" w:rsidRPr="00B41ECB" w:rsidRDefault="0009463D" w:rsidP="0009463D">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09463D" w:rsidRPr="001701C3" w:rsidRDefault="0009463D" w:rsidP="0009463D">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553290C1" w:rsidR="00FB252A" w:rsidRPr="00BA47A8" w:rsidRDefault="00732937"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4382B5FC" w:rsidR="00FB252A" w:rsidRPr="00BA47A8" w:rsidRDefault="00732937" w:rsidP="001B4F35">
            <w:pPr>
              <w:jc w:val="center"/>
              <w:rPr>
                <w:rFonts w:ascii="Times New Roman" w:hAnsi="Times New Roman" w:cs="Times New Roman"/>
                <w:sz w:val="20"/>
                <w:szCs w:val="20"/>
              </w:rPr>
            </w:pPr>
            <w:r>
              <w:rPr>
                <w:rFonts w:ascii="Times New Roman" w:hAnsi="Times New Roman" w:cs="Times New Roman"/>
                <w:sz w:val="20"/>
                <w:szCs w:val="20"/>
              </w:rPr>
              <w:t>2</w:t>
            </w:r>
            <w:r w:rsidR="001B4F35">
              <w:rPr>
                <w:rFonts w:ascii="Times New Roman" w:hAnsi="Times New Roman" w:cs="Times New Roman"/>
                <w:sz w:val="20"/>
                <w:szCs w:val="20"/>
              </w:rPr>
              <w:t>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0BDA29B5" w:rsidR="00FB252A" w:rsidRPr="00BA47A8" w:rsidRDefault="0009463D"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C600DFF" w14:textId="594D6765" w:rsidR="00FB252A" w:rsidRPr="00BA47A8" w:rsidRDefault="00732937"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467762BB" w:rsidR="00FB252A" w:rsidRPr="00BA47A8" w:rsidRDefault="00732937" w:rsidP="00535CE8">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43FDC401"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E1A2421" w14:textId="79553386" w:rsidR="00FB252A" w:rsidRPr="00BA47A8" w:rsidRDefault="0009463D" w:rsidP="00603CC1">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BE8CBC0" w14:textId="54A6A1BA" w:rsidR="00FB252A" w:rsidRPr="00BA47A8" w:rsidRDefault="0009463D" w:rsidP="00651F63">
            <w:pPr>
              <w:jc w:val="center"/>
              <w:rPr>
                <w:rFonts w:ascii="Times New Roman" w:hAnsi="Times New Roman" w:cs="Times New Roman"/>
                <w:sz w:val="20"/>
                <w:szCs w:val="20"/>
              </w:rPr>
            </w:pPr>
            <w:r>
              <w:rPr>
                <w:rFonts w:ascii="Times New Roman" w:hAnsi="Times New Roman" w:cs="Times New Roman"/>
                <w:sz w:val="20"/>
                <w:szCs w:val="20"/>
              </w:rPr>
              <w:t>9</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A9BB7"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35B4ABE0"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DD3D558"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42AC8362"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7FBAC868"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3BA73631"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18D6CBBF"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0179774F"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2BE2B046"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05493A37" w:rsidR="00FB252A" w:rsidRPr="00BA47A8" w:rsidRDefault="0009463D"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65239362" w:rsidR="00FB252A" w:rsidRPr="00124B45" w:rsidRDefault="001B4F35" w:rsidP="00603CC1">
            <w:pPr>
              <w:jc w:val="center"/>
              <w:rPr>
                <w:rFonts w:ascii="Times New Roman" w:hAnsi="Times New Roman" w:cs="Times New Roman"/>
                <w:b/>
                <w:sz w:val="20"/>
                <w:szCs w:val="20"/>
              </w:rPr>
            </w:pPr>
            <w:r>
              <w:rPr>
                <w:rFonts w:ascii="Times New Roman" w:hAnsi="Times New Roman" w:cs="Times New Roman"/>
                <w:b/>
                <w:sz w:val="20"/>
                <w:szCs w:val="20"/>
              </w:rPr>
              <w:t>97</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71D13038" w:rsidR="00FB252A" w:rsidRPr="00124B45" w:rsidRDefault="001B4F35" w:rsidP="00651F63">
            <w:pPr>
              <w:jc w:val="center"/>
              <w:rPr>
                <w:rFonts w:ascii="Times New Roman" w:hAnsi="Times New Roman" w:cs="Times New Roman"/>
                <w:b/>
                <w:sz w:val="20"/>
                <w:szCs w:val="20"/>
              </w:rPr>
            </w:pPr>
            <w:r>
              <w:rPr>
                <w:rFonts w:ascii="Times New Roman" w:hAnsi="Times New Roman" w:cs="Times New Roman"/>
                <w:b/>
                <w:sz w:val="20"/>
                <w:szCs w:val="20"/>
              </w:rPr>
              <w:t>3,23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585D536F" w:rsidR="00FB252A" w:rsidRPr="00124B45" w:rsidRDefault="0009463D"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0AF4C5F7" w:rsidR="00D84CC2" w:rsidRPr="00BA47A8" w:rsidRDefault="0009463D"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4C1414C8" w:rsidR="00D84CC2" w:rsidRPr="00BA47A8" w:rsidRDefault="0009463D"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202798C" w:rsidR="00D84CC2" w:rsidRPr="00BA47A8" w:rsidRDefault="0009463D"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9967EED"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CF45D2" w:rsidRPr="00CD696E" w14:paraId="446FC747" w14:textId="77777777" w:rsidTr="00B11AE9">
        <w:tc>
          <w:tcPr>
            <w:tcW w:w="9634" w:type="dxa"/>
            <w:gridSpan w:val="4"/>
            <w:shd w:val="clear" w:color="auto" w:fill="FFF2CC" w:themeFill="accent4" w:themeFillTint="33"/>
          </w:tcPr>
          <w:p w14:paraId="5C5D4A7D" w14:textId="77777777" w:rsidR="00CF45D2" w:rsidRPr="00CD696E" w:rsidRDefault="00CF45D2"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1FF9124" w14:textId="77777777" w:rsidR="00CF45D2" w:rsidRPr="00CD696E" w:rsidRDefault="00CF45D2"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CF45D2" w:rsidRPr="00CD696E" w14:paraId="17B50F8D" w14:textId="77777777" w:rsidTr="00B11AE9">
        <w:tc>
          <w:tcPr>
            <w:tcW w:w="504" w:type="dxa"/>
          </w:tcPr>
          <w:p w14:paraId="0F3CC74A"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9B619DB" w14:textId="77777777" w:rsidR="00CF45D2" w:rsidRPr="00CD696E" w:rsidRDefault="00CF45D2"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4A0AB455"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CF45D2" w:rsidRPr="00CD696E" w14:paraId="6EE28315" w14:textId="77777777" w:rsidTr="00B11AE9">
        <w:trPr>
          <w:trHeight w:val="429"/>
        </w:trPr>
        <w:tc>
          <w:tcPr>
            <w:tcW w:w="504" w:type="dxa"/>
            <w:vMerge w:val="restart"/>
          </w:tcPr>
          <w:p w14:paraId="18225291"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77C63CF2"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0B1CF991" w14:textId="77777777" w:rsidR="00CF45D2" w:rsidRPr="00CD696E" w:rsidRDefault="00CF45D2" w:rsidP="00B11AE9">
            <w:pPr>
              <w:rPr>
                <w:rFonts w:ascii="Times New Roman" w:hAnsi="Times New Roman" w:cs="Times New Roman"/>
                <w:sz w:val="20"/>
                <w:szCs w:val="20"/>
              </w:rPr>
            </w:pPr>
          </w:p>
        </w:tc>
        <w:tc>
          <w:tcPr>
            <w:tcW w:w="6651" w:type="dxa"/>
          </w:tcPr>
          <w:p w14:paraId="719EE7A5" w14:textId="77777777" w:rsidR="00CF45D2" w:rsidRPr="00CD696E" w:rsidRDefault="00CF45D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8299914" w14:textId="77777777" w:rsidR="00CF45D2" w:rsidRPr="00CD696E" w:rsidRDefault="00CF45D2" w:rsidP="00B11AE9">
            <w:pPr>
              <w:rPr>
                <w:rFonts w:ascii="Times New Roman" w:hAnsi="Times New Roman" w:cs="Times New Roman"/>
                <w:sz w:val="20"/>
                <w:szCs w:val="20"/>
              </w:rPr>
            </w:pPr>
          </w:p>
        </w:tc>
      </w:tr>
      <w:tr w:rsidR="00CF45D2" w:rsidRPr="00CD696E" w14:paraId="3C6A85AC" w14:textId="77777777" w:rsidTr="00B11AE9">
        <w:trPr>
          <w:trHeight w:val="429"/>
        </w:trPr>
        <w:tc>
          <w:tcPr>
            <w:tcW w:w="504" w:type="dxa"/>
            <w:vMerge/>
          </w:tcPr>
          <w:p w14:paraId="02CBAF59" w14:textId="77777777" w:rsidR="00CF45D2" w:rsidRPr="00CD696E" w:rsidRDefault="00CF45D2" w:rsidP="00B11AE9">
            <w:pPr>
              <w:rPr>
                <w:rFonts w:ascii="Times New Roman" w:hAnsi="Times New Roman" w:cs="Times New Roman"/>
                <w:sz w:val="20"/>
                <w:szCs w:val="20"/>
              </w:rPr>
            </w:pPr>
          </w:p>
        </w:tc>
        <w:tc>
          <w:tcPr>
            <w:tcW w:w="1678" w:type="dxa"/>
            <w:vMerge/>
          </w:tcPr>
          <w:p w14:paraId="5B12A067" w14:textId="77777777" w:rsidR="00CF45D2" w:rsidRPr="00CD696E" w:rsidRDefault="00CF45D2" w:rsidP="00B11AE9">
            <w:pPr>
              <w:rPr>
                <w:rFonts w:ascii="Times New Roman" w:hAnsi="Times New Roman" w:cs="Times New Roman"/>
                <w:sz w:val="20"/>
                <w:szCs w:val="20"/>
              </w:rPr>
            </w:pPr>
          </w:p>
        </w:tc>
        <w:tc>
          <w:tcPr>
            <w:tcW w:w="6651" w:type="dxa"/>
          </w:tcPr>
          <w:p w14:paraId="74A07CAA" w14:textId="77777777" w:rsidR="00CF45D2" w:rsidRPr="00CD696E" w:rsidRDefault="00CF45D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BDB7028" w14:textId="77777777" w:rsidR="00CF45D2" w:rsidRPr="00CD696E" w:rsidRDefault="00CF45D2" w:rsidP="00B11AE9">
            <w:pPr>
              <w:rPr>
                <w:rFonts w:ascii="Times New Roman" w:hAnsi="Times New Roman" w:cs="Times New Roman"/>
                <w:sz w:val="20"/>
                <w:szCs w:val="20"/>
              </w:rPr>
            </w:pPr>
          </w:p>
        </w:tc>
      </w:tr>
      <w:tr w:rsidR="00CF45D2" w:rsidRPr="00CD696E" w14:paraId="29529053" w14:textId="77777777" w:rsidTr="00B11AE9">
        <w:trPr>
          <w:trHeight w:val="429"/>
        </w:trPr>
        <w:tc>
          <w:tcPr>
            <w:tcW w:w="504" w:type="dxa"/>
            <w:vMerge/>
          </w:tcPr>
          <w:p w14:paraId="5D96FAD6" w14:textId="77777777" w:rsidR="00CF45D2" w:rsidRPr="00CD696E" w:rsidRDefault="00CF45D2" w:rsidP="00B11AE9">
            <w:pPr>
              <w:rPr>
                <w:rFonts w:ascii="Times New Roman" w:hAnsi="Times New Roman" w:cs="Times New Roman"/>
                <w:sz w:val="20"/>
                <w:szCs w:val="20"/>
              </w:rPr>
            </w:pPr>
          </w:p>
        </w:tc>
        <w:tc>
          <w:tcPr>
            <w:tcW w:w="1678" w:type="dxa"/>
            <w:vMerge/>
          </w:tcPr>
          <w:p w14:paraId="0421DE67" w14:textId="77777777" w:rsidR="00CF45D2" w:rsidRPr="00CD696E" w:rsidRDefault="00CF45D2" w:rsidP="00B11AE9">
            <w:pPr>
              <w:rPr>
                <w:rFonts w:ascii="Times New Roman" w:hAnsi="Times New Roman" w:cs="Times New Roman"/>
                <w:sz w:val="20"/>
                <w:szCs w:val="20"/>
              </w:rPr>
            </w:pPr>
          </w:p>
        </w:tc>
        <w:tc>
          <w:tcPr>
            <w:tcW w:w="6651" w:type="dxa"/>
          </w:tcPr>
          <w:p w14:paraId="225DD628" w14:textId="77777777" w:rsidR="00CF45D2" w:rsidRPr="00CD696E" w:rsidRDefault="00CF45D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04ED93FA" w14:textId="77777777" w:rsidR="00CF45D2" w:rsidRPr="00CD696E" w:rsidRDefault="00CF45D2" w:rsidP="00B11AE9">
            <w:pPr>
              <w:rPr>
                <w:rFonts w:ascii="Times New Roman" w:hAnsi="Times New Roman" w:cs="Times New Roman"/>
                <w:sz w:val="20"/>
                <w:szCs w:val="20"/>
              </w:rPr>
            </w:pPr>
          </w:p>
        </w:tc>
      </w:tr>
      <w:tr w:rsidR="00CF45D2" w:rsidRPr="00CD696E" w14:paraId="21F6E295" w14:textId="77777777" w:rsidTr="00B11AE9">
        <w:trPr>
          <w:trHeight w:val="429"/>
        </w:trPr>
        <w:tc>
          <w:tcPr>
            <w:tcW w:w="504" w:type="dxa"/>
            <w:vMerge/>
          </w:tcPr>
          <w:p w14:paraId="5F7783F6" w14:textId="77777777" w:rsidR="00CF45D2" w:rsidRPr="00CD696E" w:rsidRDefault="00CF45D2" w:rsidP="00B11AE9">
            <w:pPr>
              <w:rPr>
                <w:rFonts w:ascii="Times New Roman" w:hAnsi="Times New Roman" w:cs="Times New Roman"/>
                <w:sz w:val="20"/>
                <w:szCs w:val="20"/>
              </w:rPr>
            </w:pPr>
          </w:p>
        </w:tc>
        <w:tc>
          <w:tcPr>
            <w:tcW w:w="1678" w:type="dxa"/>
            <w:vMerge/>
          </w:tcPr>
          <w:p w14:paraId="070E5CF9" w14:textId="77777777" w:rsidR="00CF45D2" w:rsidRPr="00CD696E" w:rsidRDefault="00CF45D2" w:rsidP="00B11AE9">
            <w:pPr>
              <w:rPr>
                <w:rFonts w:ascii="Times New Roman" w:hAnsi="Times New Roman" w:cs="Times New Roman"/>
                <w:sz w:val="20"/>
                <w:szCs w:val="20"/>
              </w:rPr>
            </w:pPr>
          </w:p>
        </w:tc>
        <w:tc>
          <w:tcPr>
            <w:tcW w:w="6651" w:type="dxa"/>
          </w:tcPr>
          <w:p w14:paraId="4D115F73" w14:textId="77777777" w:rsidR="00CF45D2" w:rsidRPr="00CD696E" w:rsidRDefault="00CF45D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E8791F3" w14:textId="77777777" w:rsidR="00CF45D2" w:rsidRPr="00CD696E" w:rsidRDefault="00CF45D2" w:rsidP="00B11AE9">
            <w:pPr>
              <w:rPr>
                <w:rFonts w:ascii="Times New Roman" w:hAnsi="Times New Roman" w:cs="Times New Roman"/>
                <w:sz w:val="20"/>
                <w:szCs w:val="20"/>
              </w:rPr>
            </w:pPr>
          </w:p>
        </w:tc>
      </w:tr>
      <w:tr w:rsidR="00CF45D2" w:rsidRPr="00CD696E" w14:paraId="4AF081EE" w14:textId="77777777" w:rsidTr="00B11AE9">
        <w:trPr>
          <w:trHeight w:val="625"/>
        </w:trPr>
        <w:tc>
          <w:tcPr>
            <w:tcW w:w="504" w:type="dxa"/>
            <w:vMerge/>
          </w:tcPr>
          <w:p w14:paraId="175F36AA" w14:textId="77777777" w:rsidR="00CF45D2" w:rsidRPr="00CD696E" w:rsidRDefault="00CF45D2" w:rsidP="00B11AE9">
            <w:pPr>
              <w:rPr>
                <w:rFonts w:ascii="Times New Roman" w:hAnsi="Times New Roman" w:cs="Times New Roman"/>
                <w:sz w:val="20"/>
                <w:szCs w:val="20"/>
              </w:rPr>
            </w:pPr>
          </w:p>
        </w:tc>
        <w:tc>
          <w:tcPr>
            <w:tcW w:w="1678" w:type="dxa"/>
            <w:vMerge/>
          </w:tcPr>
          <w:p w14:paraId="3AC0C4A4" w14:textId="77777777" w:rsidR="00CF45D2" w:rsidRPr="00CD696E" w:rsidRDefault="00CF45D2" w:rsidP="00B11AE9">
            <w:pPr>
              <w:rPr>
                <w:rFonts w:ascii="Times New Roman" w:hAnsi="Times New Roman" w:cs="Times New Roman"/>
                <w:sz w:val="20"/>
                <w:szCs w:val="20"/>
              </w:rPr>
            </w:pPr>
          </w:p>
        </w:tc>
        <w:tc>
          <w:tcPr>
            <w:tcW w:w="6651" w:type="dxa"/>
          </w:tcPr>
          <w:p w14:paraId="104499DA" w14:textId="77777777" w:rsidR="00CF45D2" w:rsidRPr="00CD696E" w:rsidRDefault="00CF45D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2CF049B" w14:textId="53C95283" w:rsidR="00CF45D2" w:rsidRPr="00CD696E" w:rsidRDefault="00CF45D2" w:rsidP="00B11AE9">
            <w:pPr>
              <w:rPr>
                <w:rFonts w:ascii="Times New Roman" w:hAnsi="Times New Roman" w:cs="Times New Roman"/>
                <w:sz w:val="20"/>
                <w:szCs w:val="20"/>
              </w:rPr>
            </w:pPr>
          </w:p>
        </w:tc>
      </w:tr>
      <w:tr w:rsidR="00CF45D2" w:rsidRPr="00CD696E" w14:paraId="07F2E724" w14:textId="77777777" w:rsidTr="00B11AE9">
        <w:tc>
          <w:tcPr>
            <w:tcW w:w="504" w:type="dxa"/>
          </w:tcPr>
          <w:p w14:paraId="07B55637"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52B92BC9"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4D19384" w14:textId="77777777" w:rsidR="00CF45D2" w:rsidRPr="00CD696E" w:rsidRDefault="00CF45D2" w:rsidP="00B11AE9">
            <w:pPr>
              <w:rPr>
                <w:rFonts w:ascii="Times New Roman" w:hAnsi="Times New Roman" w:cs="Times New Roman"/>
                <w:sz w:val="20"/>
                <w:szCs w:val="20"/>
              </w:rPr>
            </w:pPr>
          </w:p>
        </w:tc>
        <w:tc>
          <w:tcPr>
            <w:tcW w:w="6651" w:type="dxa"/>
          </w:tcPr>
          <w:p w14:paraId="1714EC19"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18B236F4" w14:textId="10D225D4" w:rsidR="00CF45D2" w:rsidRPr="00CD696E" w:rsidRDefault="00C52C50" w:rsidP="00B11AE9">
            <w:pPr>
              <w:rPr>
                <w:rFonts w:ascii="Times New Roman" w:hAnsi="Times New Roman" w:cs="Times New Roman"/>
                <w:sz w:val="20"/>
                <w:szCs w:val="20"/>
              </w:rPr>
            </w:pPr>
            <w:r>
              <w:rPr>
                <w:rFonts w:ascii="Times New Roman" w:hAnsi="Times New Roman" w:cs="Times New Roman"/>
                <w:sz w:val="20"/>
                <w:szCs w:val="20"/>
              </w:rPr>
              <w:t>4</w:t>
            </w:r>
          </w:p>
        </w:tc>
      </w:tr>
      <w:tr w:rsidR="00CF45D2" w:rsidRPr="00CD696E" w14:paraId="6247C786" w14:textId="77777777" w:rsidTr="00B11AE9">
        <w:tc>
          <w:tcPr>
            <w:tcW w:w="504" w:type="dxa"/>
          </w:tcPr>
          <w:p w14:paraId="0C9A01E9"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0B47F31B"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24613C5" w14:textId="77777777" w:rsidR="00CF45D2" w:rsidRPr="00CD696E" w:rsidRDefault="00CF45D2" w:rsidP="00B11AE9">
            <w:pPr>
              <w:rPr>
                <w:rFonts w:ascii="Times New Roman" w:hAnsi="Times New Roman" w:cs="Times New Roman"/>
                <w:sz w:val="20"/>
                <w:szCs w:val="20"/>
              </w:rPr>
            </w:pPr>
          </w:p>
        </w:tc>
        <w:tc>
          <w:tcPr>
            <w:tcW w:w="6651" w:type="dxa"/>
          </w:tcPr>
          <w:p w14:paraId="357158EA"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86CD582" w14:textId="6003E76D" w:rsidR="00CF45D2" w:rsidRPr="00CD696E" w:rsidRDefault="00CF45D2" w:rsidP="00B11AE9">
            <w:pPr>
              <w:rPr>
                <w:rFonts w:ascii="Times New Roman" w:hAnsi="Times New Roman" w:cs="Times New Roman"/>
                <w:sz w:val="20"/>
                <w:szCs w:val="20"/>
              </w:rPr>
            </w:pPr>
          </w:p>
        </w:tc>
      </w:tr>
      <w:tr w:rsidR="00CF45D2" w:rsidRPr="00CD696E" w14:paraId="26588E31" w14:textId="77777777" w:rsidTr="00B11AE9">
        <w:tc>
          <w:tcPr>
            <w:tcW w:w="504" w:type="dxa"/>
          </w:tcPr>
          <w:p w14:paraId="76BE3DB6"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B526DBE"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24491154" w14:textId="77777777" w:rsidR="00CF45D2" w:rsidRPr="00CD696E" w:rsidRDefault="00CF45D2" w:rsidP="00B11AE9">
            <w:pPr>
              <w:rPr>
                <w:rFonts w:ascii="Times New Roman" w:hAnsi="Times New Roman" w:cs="Times New Roman"/>
                <w:sz w:val="20"/>
                <w:szCs w:val="20"/>
              </w:rPr>
            </w:pPr>
          </w:p>
        </w:tc>
        <w:tc>
          <w:tcPr>
            <w:tcW w:w="6651" w:type="dxa"/>
          </w:tcPr>
          <w:p w14:paraId="222A8E5F"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55A49798" w14:textId="6901F8B3" w:rsidR="00CF45D2" w:rsidRPr="00CD696E" w:rsidRDefault="00CF45D2" w:rsidP="00B11AE9">
            <w:pPr>
              <w:rPr>
                <w:rFonts w:ascii="Times New Roman" w:hAnsi="Times New Roman" w:cs="Times New Roman"/>
                <w:sz w:val="20"/>
                <w:szCs w:val="20"/>
              </w:rPr>
            </w:pPr>
          </w:p>
        </w:tc>
      </w:tr>
      <w:tr w:rsidR="00CF45D2" w:rsidRPr="00CD696E" w14:paraId="10ABFB18" w14:textId="77777777" w:rsidTr="00B11AE9">
        <w:tc>
          <w:tcPr>
            <w:tcW w:w="504" w:type="dxa"/>
          </w:tcPr>
          <w:p w14:paraId="2E53BDD3"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5DA62131"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495430F6" w14:textId="77777777" w:rsidR="00CF45D2" w:rsidRPr="00CD696E" w:rsidRDefault="00CF45D2" w:rsidP="00B11AE9">
            <w:pPr>
              <w:rPr>
                <w:rFonts w:ascii="Times New Roman" w:hAnsi="Times New Roman" w:cs="Times New Roman"/>
                <w:sz w:val="20"/>
                <w:szCs w:val="20"/>
              </w:rPr>
            </w:pPr>
          </w:p>
        </w:tc>
        <w:tc>
          <w:tcPr>
            <w:tcW w:w="6651" w:type="dxa"/>
          </w:tcPr>
          <w:p w14:paraId="3DE7373E"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A3F123F" w14:textId="4E8EDE9C" w:rsidR="00CF45D2" w:rsidRPr="00CD696E" w:rsidRDefault="00C52C50" w:rsidP="00B11AE9">
            <w:pPr>
              <w:rPr>
                <w:rFonts w:ascii="Times New Roman" w:hAnsi="Times New Roman" w:cs="Times New Roman"/>
                <w:sz w:val="20"/>
                <w:szCs w:val="20"/>
              </w:rPr>
            </w:pPr>
            <w:r>
              <w:rPr>
                <w:rFonts w:ascii="Times New Roman" w:hAnsi="Times New Roman" w:cs="Times New Roman"/>
                <w:sz w:val="20"/>
                <w:szCs w:val="20"/>
              </w:rPr>
              <w:t>4</w:t>
            </w:r>
          </w:p>
        </w:tc>
      </w:tr>
      <w:tr w:rsidR="00CF45D2" w:rsidRPr="00CD696E" w14:paraId="4F943D7E" w14:textId="77777777" w:rsidTr="00B11AE9">
        <w:tc>
          <w:tcPr>
            <w:tcW w:w="504" w:type="dxa"/>
          </w:tcPr>
          <w:p w14:paraId="30CC7307"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E65ACEF"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0DA81B0E" w14:textId="77777777" w:rsidR="00CF45D2" w:rsidRPr="00CD696E" w:rsidRDefault="00CF45D2" w:rsidP="00B11AE9">
            <w:pPr>
              <w:rPr>
                <w:rFonts w:ascii="Times New Roman" w:hAnsi="Times New Roman" w:cs="Times New Roman"/>
                <w:sz w:val="20"/>
                <w:szCs w:val="20"/>
              </w:rPr>
            </w:pPr>
          </w:p>
        </w:tc>
        <w:tc>
          <w:tcPr>
            <w:tcW w:w="6651" w:type="dxa"/>
          </w:tcPr>
          <w:p w14:paraId="05228D7B"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99A4D4D" w14:textId="6DA3662D" w:rsidR="00CF45D2" w:rsidRPr="00CD696E" w:rsidRDefault="00944D73" w:rsidP="00B11AE9">
            <w:pPr>
              <w:rPr>
                <w:rFonts w:ascii="Times New Roman" w:hAnsi="Times New Roman" w:cs="Times New Roman"/>
                <w:sz w:val="20"/>
                <w:szCs w:val="20"/>
              </w:rPr>
            </w:pPr>
            <w:r>
              <w:rPr>
                <w:rFonts w:ascii="Times New Roman" w:hAnsi="Times New Roman" w:cs="Times New Roman"/>
                <w:sz w:val="20"/>
                <w:szCs w:val="20"/>
              </w:rPr>
              <w:t>3</w:t>
            </w:r>
          </w:p>
        </w:tc>
      </w:tr>
      <w:tr w:rsidR="00CF45D2" w:rsidRPr="00CD696E" w14:paraId="7CE757FE" w14:textId="77777777" w:rsidTr="00B11AE9">
        <w:tc>
          <w:tcPr>
            <w:tcW w:w="504" w:type="dxa"/>
          </w:tcPr>
          <w:p w14:paraId="0507DF4C"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1A0E15E4"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296A96E8" w14:textId="77777777" w:rsidR="00CF45D2" w:rsidRPr="00CD696E" w:rsidRDefault="00CF45D2" w:rsidP="00B11AE9">
            <w:pPr>
              <w:rPr>
                <w:rFonts w:ascii="Times New Roman" w:hAnsi="Times New Roman" w:cs="Times New Roman"/>
                <w:sz w:val="20"/>
                <w:szCs w:val="20"/>
              </w:rPr>
            </w:pPr>
          </w:p>
        </w:tc>
        <w:tc>
          <w:tcPr>
            <w:tcW w:w="6651" w:type="dxa"/>
          </w:tcPr>
          <w:p w14:paraId="792C1C44"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C4562AD" w14:textId="3093C236" w:rsidR="00CF45D2" w:rsidRPr="00CD696E" w:rsidRDefault="00944D73" w:rsidP="00B11AE9">
            <w:pPr>
              <w:rPr>
                <w:rFonts w:ascii="Times New Roman" w:hAnsi="Times New Roman" w:cs="Times New Roman"/>
                <w:sz w:val="20"/>
                <w:szCs w:val="20"/>
              </w:rPr>
            </w:pPr>
            <w:r>
              <w:rPr>
                <w:rFonts w:ascii="Times New Roman" w:hAnsi="Times New Roman" w:cs="Times New Roman"/>
                <w:sz w:val="20"/>
                <w:szCs w:val="20"/>
              </w:rPr>
              <w:t>5</w:t>
            </w:r>
          </w:p>
        </w:tc>
      </w:tr>
      <w:tr w:rsidR="00CF45D2" w:rsidRPr="00CD696E" w14:paraId="2047F634" w14:textId="77777777" w:rsidTr="00B11AE9">
        <w:tc>
          <w:tcPr>
            <w:tcW w:w="504" w:type="dxa"/>
          </w:tcPr>
          <w:p w14:paraId="5227A09C"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5496BE5"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CBD0741" w14:textId="77777777" w:rsidR="00CF45D2" w:rsidRPr="00CD696E" w:rsidRDefault="00CF45D2" w:rsidP="00B11AE9">
            <w:pPr>
              <w:rPr>
                <w:rFonts w:ascii="Times New Roman" w:hAnsi="Times New Roman" w:cs="Times New Roman"/>
                <w:sz w:val="20"/>
                <w:szCs w:val="20"/>
              </w:rPr>
            </w:pPr>
          </w:p>
        </w:tc>
        <w:tc>
          <w:tcPr>
            <w:tcW w:w="6651" w:type="dxa"/>
          </w:tcPr>
          <w:p w14:paraId="7ACC4B5C" w14:textId="77777777" w:rsidR="00CF45D2" w:rsidRPr="00CD696E" w:rsidRDefault="00CF45D2"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A740747" w14:textId="5B3CCDA2" w:rsidR="00CF45D2" w:rsidRPr="00CD696E" w:rsidRDefault="00CF45D2" w:rsidP="00B11AE9">
            <w:pPr>
              <w:rPr>
                <w:rFonts w:ascii="Times New Roman" w:hAnsi="Times New Roman" w:cs="Times New Roman"/>
                <w:sz w:val="20"/>
                <w:szCs w:val="20"/>
              </w:rPr>
            </w:pPr>
          </w:p>
        </w:tc>
      </w:tr>
      <w:tr w:rsidR="00CF45D2" w:rsidRPr="00CD696E" w14:paraId="04A5ADDB" w14:textId="77777777" w:rsidTr="00B11AE9">
        <w:tc>
          <w:tcPr>
            <w:tcW w:w="504" w:type="dxa"/>
          </w:tcPr>
          <w:p w14:paraId="03BCE057"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7FF72CF6"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4884E4E2" w14:textId="77777777" w:rsidR="00CF45D2" w:rsidRPr="00CD696E" w:rsidRDefault="00CF45D2" w:rsidP="00B11AE9">
            <w:pPr>
              <w:rPr>
                <w:rFonts w:ascii="Times New Roman" w:hAnsi="Times New Roman" w:cs="Times New Roman"/>
                <w:sz w:val="20"/>
                <w:szCs w:val="20"/>
              </w:rPr>
            </w:pPr>
          </w:p>
        </w:tc>
        <w:tc>
          <w:tcPr>
            <w:tcW w:w="6651" w:type="dxa"/>
          </w:tcPr>
          <w:p w14:paraId="2D4D9456" w14:textId="77777777" w:rsidR="00CF45D2" w:rsidRPr="00CD696E" w:rsidRDefault="00CF45D2"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14405FBE" w14:textId="59FED439" w:rsidR="00CF45D2" w:rsidRPr="00CD696E" w:rsidRDefault="00CF45D2" w:rsidP="00B11AE9">
            <w:pPr>
              <w:rPr>
                <w:rFonts w:ascii="Times New Roman" w:hAnsi="Times New Roman" w:cs="Times New Roman"/>
                <w:sz w:val="20"/>
                <w:szCs w:val="20"/>
              </w:rPr>
            </w:pPr>
          </w:p>
        </w:tc>
      </w:tr>
      <w:tr w:rsidR="00CF45D2" w:rsidRPr="00CD696E" w14:paraId="5850A859" w14:textId="77777777" w:rsidTr="00B11AE9">
        <w:tc>
          <w:tcPr>
            <w:tcW w:w="504" w:type="dxa"/>
          </w:tcPr>
          <w:p w14:paraId="630B5604"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4EFBEC7"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C76C4A4" w14:textId="77777777" w:rsidR="00CF45D2" w:rsidRPr="00CD696E" w:rsidRDefault="00CF45D2" w:rsidP="00B11AE9">
            <w:pPr>
              <w:rPr>
                <w:rFonts w:ascii="Times New Roman" w:hAnsi="Times New Roman" w:cs="Times New Roman"/>
                <w:sz w:val="20"/>
                <w:szCs w:val="20"/>
              </w:rPr>
            </w:pPr>
          </w:p>
        </w:tc>
        <w:tc>
          <w:tcPr>
            <w:tcW w:w="6651" w:type="dxa"/>
          </w:tcPr>
          <w:p w14:paraId="33629415" w14:textId="77777777" w:rsidR="00CF45D2" w:rsidRPr="00CD696E" w:rsidRDefault="00CF45D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7D7AE90" w14:textId="20206879" w:rsidR="00CF45D2" w:rsidRPr="00CD696E" w:rsidRDefault="00CF45D2" w:rsidP="00B11AE9">
            <w:pPr>
              <w:rPr>
                <w:rFonts w:ascii="Times New Roman" w:hAnsi="Times New Roman" w:cs="Times New Roman"/>
                <w:sz w:val="20"/>
                <w:szCs w:val="20"/>
              </w:rPr>
            </w:pPr>
          </w:p>
        </w:tc>
      </w:tr>
      <w:tr w:rsidR="00CF45D2" w:rsidRPr="00CD696E" w14:paraId="19DFC8B5" w14:textId="77777777" w:rsidTr="00B11AE9">
        <w:tc>
          <w:tcPr>
            <w:tcW w:w="504" w:type="dxa"/>
          </w:tcPr>
          <w:p w14:paraId="29573699"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11D66460" w14:textId="77777777" w:rsidR="00CF45D2" w:rsidRPr="00CD696E" w:rsidRDefault="00CF45D2"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68D573B7" w14:textId="77777777" w:rsidR="00CF45D2" w:rsidRPr="00CD696E" w:rsidRDefault="00CF45D2" w:rsidP="00B11AE9">
            <w:pPr>
              <w:rPr>
                <w:rFonts w:ascii="Times New Roman" w:hAnsi="Times New Roman" w:cs="Times New Roman"/>
                <w:sz w:val="20"/>
                <w:szCs w:val="20"/>
              </w:rPr>
            </w:pPr>
          </w:p>
        </w:tc>
        <w:tc>
          <w:tcPr>
            <w:tcW w:w="6651" w:type="dxa"/>
          </w:tcPr>
          <w:p w14:paraId="5FC52033" w14:textId="77777777" w:rsidR="00CF45D2" w:rsidRPr="00CD696E" w:rsidRDefault="00CF45D2"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287133DF" w14:textId="46A9B8C9" w:rsidR="00CF45D2" w:rsidRPr="00CD696E" w:rsidRDefault="00E713A0" w:rsidP="00B11AE9">
            <w:pPr>
              <w:rPr>
                <w:rFonts w:ascii="Times New Roman" w:hAnsi="Times New Roman" w:cs="Times New Roman"/>
                <w:sz w:val="20"/>
                <w:szCs w:val="20"/>
              </w:rPr>
            </w:pPr>
            <w:r>
              <w:rPr>
                <w:rFonts w:ascii="Times New Roman" w:hAnsi="Times New Roman" w:cs="Times New Roman"/>
                <w:sz w:val="20"/>
                <w:szCs w:val="20"/>
              </w:rPr>
              <w:t>2</w:t>
            </w:r>
          </w:p>
        </w:tc>
      </w:tr>
    </w:tbl>
    <w:p w14:paraId="1D90346C" w14:textId="77777777" w:rsidR="00CF45D2" w:rsidRDefault="00CF45D2"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A8C6F" w14:textId="77777777" w:rsidR="00A45F63" w:rsidRDefault="00A45F63" w:rsidP="00B41ECB">
      <w:pPr>
        <w:spacing w:after="0" w:line="240" w:lineRule="auto"/>
      </w:pPr>
      <w:r>
        <w:separator/>
      </w:r>
    </w:p>
  </w:endnote>
  <w:endnote w:type="continuationSeparator" w:id="0">
    <w:p w14:paraId="4DFC6083" w14:textId="77777777" w:rsidR="00A45F63" w:rsidRDefault="00A45F6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8633" w14:textId="77777777" w:rsidR="00A45F63" w:rsidRDefault="00A45F63" w:rsidP="00B41ECB">
      <w:pPr>
        <w:spacing w:after="0" w:line="240" w:lineRule="auto"/>
      </w:pPr>
      <w:r>
        <w:separator/>
      </w:r>
    </w:p>
  </w:footnote>
  <w:footnote w:type="continuationSeparator" w:id="0">
    <w:p w14:paraId="732E685C" w14:textId="77777777" w:rsidR="00A45F63" w:rsidRDefault="00A45F6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9463D"/>
    <w:rsid w:val="000A6D7A"/>
    <w:rsid w:val="000C5B5D"/>
    <w:rsid w:val="000E2808"/>
    <w:rsid w:val="000F3153"/>
    <w:rsid w:val="00106957"/>
    <w:rsid w:val="00115500"/>
    <w:rsid w:val="00124B45"/>
    <w:rsid w:val="0012641C"/>
    <w:rsid w:val="00137927"/>
    <w:rsid w:val="001433DF"/>
    <w:rsid w:val="001620F8"/>
    <w:rsid w:val="001640FA"/>
    <w:rsid w:val="00165EC8"/>
    <w:rsid w:val="001701C3"/>
    <w:rsid w:val="001831D8"/>
    <w:rsid w:val="001A110D"/>
    <w:rsid w:val="001A4A1A"/>
    <w:rsid w:val="001B4F35"/>
    <w:rsid w:val="001C1EB9"/>
    <w:rsid w:val="001E6EE4"/>
    <w:rsid w:val="001F342A"/>
    <w:rsid w:val="0020506C"/>
    <w:rsid w:val="00214909"/>
    <w:rsid w:val="00231BE0"/>
    <w:rsid w:val="00285FA2"/>
    <w:rsid w:val="002C2A55"/>
    <w:rsid w:val="002C3897"/>
    <w:rsid w:val="002E1A0B"/>
    <w:rsid w:val="00340AD4"/>
    <w:rsid w:val="003B1131"/>
    <w:rsid w:val="003C013C"/>
    <w:rsid w:val="003C3D6F"/>
    <w:rsid w:val="003C6420"/>
    <w:rsid w:val="003E0233"/>
    <w:rsid w:val="003E403F"/>
    <w:rsid w:val="00422B3B"/>
    <w:rsid w:val="00432EAA"/>
    <w:rsid w:val="004345A9"/>
    <w:rsid w:val="00445E92"/>
    <w:rsid w:val="004470D9"/>
    <w:rsid w:val="004A74FF"/>
    <w:rsid w:val="004E6560"/>
    <w:rsid w:val="004F3940"/>
    <w:rsid w:val="005029A8"/>
    <w:rsid w:val="00502C79"/>
    <w:rsid w:val="00524D3C"/>
    <w:rsid w:val="00526E32"/>
    <w:rsid w:val="00535CE8"/>
    <w:rsid w:val="0053707C"/>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41EB"/>
    <w:rsid w:val="006A66E9"/>
    <w:rsid w:val="006B7277"/>
    <w:rsid w:val="006C5551"/>
    <w:rsid w:val="006C66B2"/>
    <w:rsid w:val="006E26AB"/>
    <w:rsid w:val="0070642C"/>
    <w:rsid w:val="007250D7"/>
    <w:rsid w:val="00731963"/>
    <w:rsid w:val="00732937"/>
    <w:rsid w:val="00736985"/>
    <w:rsid w:val="00737266"/>
    <w:rsid w:val="00740F63"/>
    <w:rsid w:val="00755128"/>
    <w:rsid w:val="0075594A"/>
    <w:rsid w:val="007610A9"/>
    <w:rsid w:val="00763523"/>
    <w:rsid w:val="00792F56"/>
    <w:rsid w:val="007B0A5B"/>
    <w:rsid w:val="007B6038"/>
    <w:rsid w:val="007E77B9"/>
    <w:rsid w:val="007F3339"/>
    <w:rsid w:val="008516E9"/>
    <w:rsid w:val="00885C84"/>
    <w:rsid w:val="00885FDD"/>
    <w:rsid w:val="00890AE3"/>
    <w:rsid w:val="008A0658"/>
    <w:rsid w:val="008A5CD9"/>
    <w:rsid w:val="008D41E7"/>
    <w:rsid w:val="008D62F7"/>
    <w:rsid w:val="008E0B88"/>
    <w:rsid w:val="008E4338"/>
    <w:rsid w:val="008E66D8"/>
    <w:rsid w:val="008E6C18"/>
    <w:rsid w:val="0090575B"/>
    <w:rsid w:val="00924B72"/>
    <w:rsid w:val="009276CE"/>
    <w:rsid w:val="009439CB"/>
    <w:rsid w:val="00944D73"/>
    <w:rsid w:val="00957E6F"/>
    <w:rsid w:val="00966583"/>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5F63"/>
    <w:rsid w:val="00A47728"/>
    <w:rsid w:val="00A47FF2"/>
    <w:rsid w:val="00A81298"/>
    <w:rsid w:val="00A86A0F"/>
    <w:rsid w:val="00AA1F09"/>
    <w:rsid w:val="00AA29D5"/>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04F57"/>
    <w:rsid w:val="00C2415C"/>
    <w:rsid w:val="00C3420A"/>
    <w:rsid w:val="00C52C50"/>
    <w:rsid w:val="00C74B4A"/>
    <w:rsid w:val="00C778C8"/>
    <w:rsid w:val="00C85F81"/>
    <w:rsid w:val="00CA0228"/>
    <w:rsid w:val="00CC35E1"/>
    <w:rsid w:val="00CF45D2"/>
    <w:rsid w:val="00D17437"/>
    <w:rsid w:val="00D84CC2"/>
    <w:rsid w:val="00DA55CC"/>
    <w:rsid w:val="00DC01E1"/>
    <w:rsid w:val="00DC5CE1"/>
    <w:rsid w:val="00DD0461"/>
    <w:rsid w:val="00DD150F"/>
    <w:rsid w:val="00DE0548"/>
    <w:rsid w:val="00E44F6C"/>
    <w:rsid w:val="00E46063"/>
    <w:rsid w:val="00E617B4"/>
    <w:rsid w:val="00E713A0"/>
    <w:rsid w:val="00E76862"/>
    <w:rsid w:val="00E96B54"/>
    <w:rsid w:val="00EB1E9F"/>
    <w:rsid w:val="00EC266A"/>
    <w:rsid w:val="00EC2E7C"/>
    <w:rsid w:val="00EC5DE1"/>
    <w:rsid w:val="00ED6B02"/>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E774C"/>
    <w:rsid w:val="00106717"/>
    <w:rsid w:val="001C1039"/>
    <w:rsid w:val="00283C6A"/>
    <w:rsid w:val="00316692"/>
    <w:rsid w:val="0032480B"/>
    <w:rsid w:val="00376520"/>
    <w:rsid w:val="003A004C"/>
    <w:rsid w:val="003C1C26"/>
    <w:rsid w:val="00423541"/>
    <w:rsid w:val="00485525"/>
    <w:rsid w:val="004B68F2"/>
    <w:rsid w:val="005359EC"/>
    <w:rsid w:val="00606B8F"/>
    <w:rsid w:val="006154A5"/>
    <w:rsid w:val="00751E29"/>
    <w:rsid w:val="008733BB"/>
    <w:rsid w:val="008A41C3"/>
    <w:rsid w:val="008E7F1C"/>
    <w:rsid w:val="00923566"/>
    <w:rsid w:val="0092400D"/>
    <w:rsid w:val="009404B4"/>
    <w:rsid w:val="009541A1"/>
    <w:rsid w:val="009C1DE1"/>
    <w:rsid w:val="00A47736"/>
    <w:rsid w:val="00B10342"/>
    <w:rsid w:val="00B20728"/>
    <w:rsid w:val="00B642EF"/>
    <w:rsid w:val="00B837AD"/>
    <w:rsid w:val="00B9149E"/>
    <w:rsid w:val="00C76665"/>
    <w:rsid w:val="00CB5D80"/>
    <w:rsid w:val="00CC35E1"/>
    <w:rsid w:val="00CD1106"/>
    <w:rsid w:val="00D33CCA"/>
    <w:rsid w:val="00D75FFD"/>
    <w:rsid w:val="00D8605E"/>
    <w:rsid w:val="00D9270D"/>
    <w:rsid w:val="00DA4248"/>
    <w:rsid w:val="00DB214C"/>
    <w:rsid w:val="00F11511"/>
    <w:rsid w:val="00F5419C"/>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1D35B-989C-40B9-9E25-F2D6BF2D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979</Words>
  <Characters>5582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2026-03-26T11:46:00Z</dcterms:created>
  <dcterms:modified xsi:type="dcterms:W3CDTF">2026-03-26T11:46:00Z</dcterms:modified>
</cp:coreProperties>
</file>